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27B1" w14:textId="7D5BB6E8" w:rsidR="002D7845" w:rsidRPr="00B5689D" w:rsidRDefault="002D7845" w:rsidP="002D7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9D">
        <w:rPr>
          <w:rFonts w:ascii="Times New Roman" w:hAnsi="Times New Roman" w:cs="Times New Roman"/>
          <w:b/>
          <w:sz w:val="24"/>
          <w:szCs w:val="24"/>
        </w:rPr>
        <w:t>LEGAL NETLINK ALLIANCE</w:t>
      </w:r>
      <w:r w:rsidR="00A51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9D">
        <w:rPr>
          <w:rFonts w:ascii="Times New Roman" w:hAnsi="Times New Roman" w:cs="Times New Roman"/>
          <w:b/>
          <w:sz w:val="24"/>
          <w:szCs w:val="24"/>
        </w:rPr>
        <w:t>FALL MEETING 20</w:t>
      </w:r>
      <w:r w:rsidR="009D2BE9">
        <w:rPr>
          <w:rFonts w:ascii="Times New Roman" w:hAnsi="Times New Roman" w:cs="Times New Roman"/>
          <w:b/>
          <w:sz w:val="24"/>
          <w:szCs w:val="24"/>
        </w:rPr>
        <w:t>21</w:t>
      </w:r>
    </w:p>
    <w:p w14:paraId="09719389" w14:textId="4B1430A8" w:rsidR="002D7845" w:rsidRDefault="00A51445" w:rsidP="002D7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DU PONT</w:t>
      </w:r>
      <w:r w:rsidR="00A33BB8">
        <w:rPr>
          <w:rFonts w:ascii="Times New Roman" w:hAnsi="Times New Roman" w:cs="Times New Roman"/>
          <w:b/>
          <w:sz w:val="24"/>
          <w:szCs w:val="24"/>
        </w:rPr>
        <w:t xml:space="preserve"> – W</w:t>
      </w:r>
      <w:r w:rsidR="009D2BE9">
        <w:rPr>
          <w:rFonts w:ascii="Times New Roman" w:hAnsi="Times New Roman" w:cs="Times New Roman"/>
          <w:b/>
          <w:sz w:val="24"/>
          <w:szCs w:val="24"/>
        </w:rPr>
        <w:t>ILMINGTON, DELAWARE</w:t>
      </w:r>
    </w:p>
    <w:p w14:paraId="6535A743" w14:textId="12FFA0C3" w:rsidR="00B5689D" w:rsidRPr="00B5689D" w:rsidRDefault="00B5689D" w:rsidP="002D7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</w:t>
      </w:r>
      <w:r w:rsidR="009D2B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A33BB8">
        <w:rPr>
          <w:rFonts w:ascii="Times New Roman" w:hAnsi="Times New Roman" w:cs="Times New Roman"/>
          <w:b/>
          <w:sz w:val="24"/>
          <w:szCs w:val="24"/>
        </w:rPr>
        <w:t>3</w:t>
      </w:r>
    </w:p>
    <w:p w14:paraId="565EB3E5" w14:textId="77777777" w:rsidR="002D7845" w:rsidRPr="002D7845" w:rsidRDefault="002D7845" w:rsidP="002D7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FE649C" w14:textId="62EFEDEC" w:rsidR="00A33BB8" w:rsidRPr="00A33BB8" w:rsidRDefault="00A33BB8" w:rsidP="00A33BB8">
      <w:pPr>
        <w:pStyle w:val="PlainText"/>
        <w:spacing w:line="360" w:lineRule="auto"/>
        <w:jc w:val="center"/>
        <w:rPr>
          <w:b/>
          <w:bCs/>
          <w:color w:val="FF0000"/>
        </w:rPr>
      </w:pPr>
      <w:r w:rsidRPr="00A33BB8">
        <w:rPr>
          <w:b/>
          <w:bCs/>
          <w:color w:val="FF0000"/>
        </w:rPr>
        <w:t xml:space="preserve">DRAFT </w:t>
      </w:r>
      <w:r>
        <w:rPr>
          <w:b/>
          <w:bCs/>
          <w:color w:val="FF0000"/>
        </w:rPr>
        <w:t xml:space="preserve">EDUCATIONAL </w:t>
      </w:r>
      <w:r w:rsidRPr="00A33BB8">
        <w:rPr>
          <w:b/>
          <w:bCs/>
          <w:color w:val="FF0000"/>
        </w:rPr>
        <w:t>PROGRAM AGENDA</w:t>
      </w:r>
    </w:p>
    <w:p w14:paraId="60DD7ADA" w14:textId="6B39C318" w:rsidR="002D7845" w:rsidRPr="00A51445" w:rsidRDefault="009D2BE9" w:rsidP="00A33BB8">
      <w:pPr>
        <w:pStyle w:val="PlainText"/>
        <w:spacing w:line="360" w:lineRule="auto"/>
        <w:jc w:val="center"/>
        <w:rPr>
          <w:b/>
          <w:bCs/>
        </w:rPr>
      </w:pPr>
      <w:r w:rsidRPr="00A51445">
        <w:rPr>
          <w:b/>
          <w:bCs/>
        </w:rPr>
        <w:t>DELAWARE BUSINESS LAW</w:t>
      </w:r>
    </w:p>
    <w:p w14:paraId="6A3AAFC5" w14:textId="77777777" w:rsidR="00E212D1" w:rsidRDefault="009D2BE9" w:rsidP="002D784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Political, Legal and Business Impact Beyond Delaware’s Borders</w:t>
      </w:r>
    </w:p>
    <w:p w14:paraId="6F55F4EC" w14:textId="17A32E7A" w:rsidR="009D2BE9" w:rsidRPr="00A51445" w:rsidRDefault="009D2BE9" w:rsidP="002D784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BBEF010" w14:textId="45351151" w:rsidR="002D7845" w:rsidRDefault="002D7845" w:rsidP="00A51445">
      <w:pPr>
        <w:pStyle w:val="PlainText"/>
        <w:spacing w:line="360" w:lineRule="auto"/>
        <w:rPr>
          <w:b/>
          <w:bCs/>
        </w:rPr>
      </w:pPr>
      <w:r>
        <w:rPr>
          <w:b/>
          <w:bCs/>
        </w:rPr>
        <w:t>Thursday:</w:t>
      </w:r>
    </w:p>
    <w:p w14:paraId="031F794B" w14:textId="419260F9" w:rsidR="002D7845" w:rsidRDefault="00925E0E" w:rsidP="000764B2">
      <w:pPr>
        <w:pStyle w:val="PlainText"/>
        <w:spacing w:line="360" w:lineRule="auto"/>
      </w:pPr>
      <w:r>
        <w:t xml:space="preserve">12:00 </w:t>
      </w:r>
      <w:r w:rsidR="009D2BE9">
        <w:t>to 1:15</w:t>
      </w:r>
      <w:r w:rsidR="00B76A83">
        <w:tab/>
      </w:r>
      <w:r w:rsidR="002D7845">
        <w:t>Lunch</w:t>
      </w:r>
    </w:p>
    <w:p w14:paraId="78ED0BB6" w14:textId="58085669" w:rsidR="002D7845" w:rsidRDefault="002D7845" w:rsidP="007C4029">
      <w:pPr>
        <w:pStyle w:val="PlainText"/>
        <w:spacing w:line="360" w:lineRule="auto"/>
        <w:ind w:left="1440" w:hanging="1440"/>
      </w:pPr>
      <w:r>
        <w:t>1:</w:t>
      </w:r>
      <w:r w:rsidR="009D2BE9">
        <w:t>30</w:t>
      </w:r>
      <w:r>
        <w:t xml:space="preserve"> to </w:t>
      </w:r>
      <w:r w:rsidR="009D2BE9">
        <w:t>2</w:t>
      </w:r>
      <w:r>
        <w:t>:</w:t>
      </w:r>
      <w:r w:rsidR="009D2BE9">
        <w:t>0</w:t>
      </w:r>
      <w:r>
        <w:t>0</w:t>
      </w:r>
      <w:r w:rsidR="00B76A83">
        <w:tab/>
      </w:r>
      <w:r w:rsidR="007C4029">
        <w:t>Host Firm</w:t>
      </w:r>
      <w:r>
        <w:t xml:space="preserve"> </w:t>
      </w:r>
      <w:r w:rsidR="007C4029">
        <w:t>O</w:t>
      </w:r>
      <w:r>
        <w:t xml:space="preserve">pening </w:t>
      </w:r>
      <w:r w:rsidR="007C4029">
        <w:t>R</w:t>
      </w:r>
      <w:r>
        <w:t xml:space="preserve">emarks and </w:t>
      </w:r>
      <w:r w:rsidR="009D2BE9">
        <w:t xml:space="preserve">President’s </w:t>
      </w:r>
      <w:r>
        <w:t>welcome</w:t>
      </w:r>
      <w:r w:rsidR="00DD0B35">
        <w:t>; New member presentation</w:t>
      </w:r>
      <w:r w:rsidR="009D2BE9">
        <w:t>s</w:t>
      </w:r>
    </w:p>
    <w:p w14:paraId="66564F29" w14:textId="2296200E" w:rsidR="002D7845" w:rsidRDefault="002D7845" w:rsidP="002D7845">
      <w:pPr>
        <w:pStyle w:val="PlainText"/>
        <w:spacing w:line="360" w:lineRule="auto"/>
      </w:pPr>
      <w:r>
        <w:t>2:</w:t>
      </w:r>
      <w:r w:rsidR="009D2BE9">
        <w:t>00</w:t>
      </w:r>
      <w:r>
        <w:t xml:space="preserve"> to 3:00</w:t>
      </w:r>
      <w:r w:rsidR="00B76A83">
        <w:tab/>
        <w:t>D</w:t>
      </w:r>
      <w:r w:rsidR="009D2BE9">
        <w:t>elaware’s</w:t>
      </w:r>
      <w:r w:rsidR="00B76A83">
        <w:t xml:space="preserve"> Destiny – Why the First State is a Separate State</w:t>
      </w:r>
    </w:p>
    <w:p w14:paraId="1827C0B9" w14:textId="08E0FC8C" w:rsidR="002D7845" w:rsidRDefault="002D7845" w:rsidP="002D7845">
      <w:pPr>
        <w:pStyle w:val="PlainText"/>
        <w:spacing w:line="360" w:lineRule="auto"/>
      </w:pPr>
      <w:r>
        <w:t>3:00 to 3:15</w:t>
      </w:r>
      <w:r w:rsidR="00B76A83">
        <w:tab/>
      </w:r>
      <w:r w:rsidR="009D2BE9">
        <w:t>Afternoon B</w:t>
      </w:r>
      <w:r>
        <w:t>reak</w:t>
      </w:r>
      <w:r w:rsidR="00B76A83">
        <w:t xml:space="preserve"> - Networking</w:t>
      </w:r>
    </w:p>
    <w:p w14:paraId="4819311A" w14:textId="33BCC44E" w:rsidR="002D7845" w:rsidRDefault="002D7845" w:rsidP="002D7845">
      <w:pPr>
        <w:pStyle w:val="PlainText"/>
        <w:spacing w:line="360" w:lineRule="auto"/>
      </w:pPr>
      <w:r>
        <w:t>3:15 to 4</w:t>
      </w:r>
      <w:r w:rsidR="00B76A83">
        <w:t>:15</w:t>
      </w:r>
      <w:r w:rsidR="00B76A83">
        <w:tab/>
        <w:t>Delaware’s Unique Court System</w:t>
      </w:r>
    </w:p>
    <w:p w14:paraId="0D4FBDEC" w14:textId="08E0CCAA" w:rsidR="00D573F0" w:rsidRDefault="00925E0E" w:rsidP="002D7845">
      <w:pPr>
        <w:pStyle w:val="PlainText"/>
        <w:spacing w:line="360" w:lineRule="auto"/>
      </w:pPr>
      <w:r>
        <w:t>4:</w:t>
      </w:r>
      <w:r w:rsidR="00B76A83">
        <w:t>15</w:t>
      </w:r>
      <w:r w:rsidR="00B76A83">
        <w:tab/>
      </w:r>
      <w:r w:rsidR="00B76A83">
        <w:tab/>
        <w:t>Closing Remarks</w:t>
      </w:r>
    </w:p>
    <w:p w14:paraId="33613CD4" w14:textId="7D41D372" w:rsidR="00925E0E" w:rsidRDefault="00B76A83" w:rsidP="002D7845">
      <w:pPr>
        <w:pStyle w:val="PlainText"/>
        <w:spacing w:line="360" w:lineRule="auto"/>
      </w:pPr>
      <w:r>
        <w:t>4</w:t>
      </w:r>
      <w:r w:rsidR="00925E0E">
        <w:t>:</w:t>
      </w:r>
      <w:r>
        <w:t>30</w:t>
      </w:r>
      <w:r>
        <w:tab/>
      </w:r>
      <w:r>
        <w:tab/>
      </w:r>
      <w:r w:rsidR="00925E0E">
        <w:t>Adjourn</w:t>
      </w:r>
    </w:p>
    <w:p w14:paraId="7A4DD556" w14:textId="77777777" w:rsidR="002D7845" w:rsidRDefault="002D7845" w:rsidP="00E212D1">
      <w:pPr>
        <w:pStyle w:val="PlainText"/>
      </w:pPr>
    </w:p>
    <w:p w14:paraId="16FE4280" w14:textId="77777777" w:rsidR="002D7845" w:rsidRDefault="002D7845" w:rsidP="002D7845">
      <w:pPr>
        <w:pStyle w:val="PlainText"/>
        <w:spacing w:line="360" w:lineRule="auto"/>
        <w:rPr>
          <w:b/>
          <w:bCs/>
        </w:rPr>
      </w:pPr>
      <w:r>
        <w:rPr>
          <w:b/>
          <w:bCs/>
        </w:rPr>
        <w:t>Friday:</w:t>
      </w:r>
    </w:p>
    <w:p w14:paraId="3349DE86" w14:textId="58DFEABB" w:rsidR="002D7845" w:rsidRDefault="00B76A83" w:rsidP="002D7845">
      <w:pPr>
        <w:pStyle w:val="PlainText"/>
        <w:spacing w:line="360" w:lineRule="auto"/>
      </w:pPr>
      <w:r>
        <w:t>8</w:t>
      </w:r>
      <w:r w:rsidR="002D7845">
        <w:t>:</w:t>
      </w:r>
      <w:r>
        <w:t>0</w:t>
      </w:r>
      <w:r w:rsidR="002D7845">
        <w:t>0 to 8:</w:t>
      </w:r>
      <w:r>
        <w:t>45</w:t>
      </w:r>
      <w:r>
        <w:tab/>
        <w:t xml:space="preserve">Buffet </w:t>
      </w:r>
      <w:r w:rsidR="002D7845">
        <w:t>Breakfast</w:t>
      </w:r>
    </w:p>
    <w:p w14:paraId="33EA9319" w14:textId="4AC845D0" w:rsidR="002D7845" w:rsidRDefault="00B76A83" w:rsidP="002D7845">
      <w:pPr>
        <w:pStyle w:val="PlainText"/>
        <w:spacing w:line="360" w:lineRule="auto"/>
      </w:pPr>
      <w:r>
        <w:t>9:00</w:t>
      </w:r>
      <w:r w:rsidR="002D7845">
        <w:t xml:space="preserve"> to </w:t>
      </w:r>
      <w:r>
        <w:t>9</w:t>
      </w:r>
      <w:r w:rsidR="002D7845">
        <w:t>:</w:t>
      </w:r>
      <w:r>
        <w:t>45</w:t>
      </w:r>
      <w:r>
        <w:tab/>
      </w:r>
      <w:r w:rsidR="002D7845">
        <w:t xml:space="preserve">LNA </w:t>
      </w:r>
      <w:r>
        <w:t>M</w:t>
      </w:r>
      <w:r w:rsidR="002D7845">
        <w:t xml:space="preserve">ember </w:t>
      </w:r>
      <w:r>
        <w:t>S</w:t>
      </w:r>
      <w:r w:rsidR="00DD0B35">
        <w:t>elf-</w:t>
      </w:r>
      <w:r w:rsidR="002D7845">
        <w:t xml:space="preserve">introductions </w:t>
      </w:r>
    </w:p>
    <w:p w14:paraId="1D1D047C" w14:textId="7D772FED" w:rsidR="00B76A83" w:rsidRDefault="00B76A83" w:rsidP="00B76A83">
      <w:pPr>
        <w:pStyle w:val="PlainText"/>
        <w:spacing w:line="360" w:lineRule="auto"/>
        <w:ind w:left="1440" w:hanging="1440"/>
      </w:pPr>
      <w:r>
        <w:t>9:45</w:t>
      </w:r>
      <w:r w:rsidR="002D7845">
        <w:t xml:space="preserve"> to 1</w:t>
      </w:r>
      <w:r>
        <w:t>0:45</w:t>
      </w:r>
      <w:r>
        <w:tab/>
        <w:t>Delaware’s Business Court – How the Court of Chancery Came to Define US Corporate Law</w:t>
      </w:r>
      <w:r>
        <w:tab/>
      </w:r>
    </w:p>
    <w:p w14:paraId="4919E672" w14:textId="68670E32" w:rsidR="002D7845" w:rsidRDefault="00B76A83" w:rsidP="002D7845">
      <w:pPr>
        <w:pStyle w:val="PlainText"/>
        <w:spacing w:line="360" w:lineRule="auto"/>
      </w:pPr>
      <w:r>
        <w:t>10:45 to 11:00</w:t>
      </w:r>
      <w:r>
        <w:tab/>
        <w:t>Morning Break - Networking</w:t>
      </w:r>
    </w:p>
    <w:p w14:paraId="5F7F0B54" w14:textId="29C0AD82" w:rsidR="00D573F0" w:rsidRDefault="00217949" w:rsidP="00D573F0">
      <w:pPr>
        <w:pStyle w:val="PlainText"/>
        <w:spacing w:line="360" w:lineRule="auto"/>
      </w:pPr>
      <w:r>
        <w:t>11:00 to 1</w:t>
      </w:r>
      <w:r w:rsidR="00B76A83">
        <w:t>2:00</w:t>
      </w:r>
      <w:r w:rsidR="00A51445">
        <w:tab/>
        <w:t xml:space="preserve"> Delaware’s Role in </w:t>
      </w:r>
      <w:r w:rsidR="00A51445">
        <w:rPr>
          <w:i/>
          <w:iCs/>
        </w:rPr>
        <w:t>Brown v. Board of Education</w:t>
      </w:r>
    </w:p>
    <w:p w14:paraId="04BF1659" w14:textId="502C525E" w:rsidR="002D7845" w:rsidRDefault="002D7845" w:rsidP="002D7845">
      <w:pPr>
        <w:pStyle w:val="PlainText"/>
        <w:spacing w:line="360" w:lineRule="auto"/>
      </w:pPr>
      <w:r>
        <w:t>12:</w:t>
      </w:r>
      <w:r w:rsidR="00A51445">
        <w:t>15</w:t>
      </w:r>
      <w:r>
        <w:t xml:space="preserve"> to 1:</w:t>
      </w:r>
      <w:r w:rsidR="00A51445">
        <w:t>15</w:t>
      </w:r>
      <w:r w:rsidR="00A51445">
        <w:tab/>
      </w:r>
      <w:r>
        <w:t>Lunch</w:t>
      </w:r>
    </w:p>
    <w:p w14:paraId="31C91646" w14:textId="2363A2DC" w:rsidR="002D7845" w:rsidRDefault="002D7845" w:rsidP="002D7845">
      <w:pPr>
        <w:pStyle w:val="PlainText"/>
        <w:spacing w:line="360" w:lineRule="auto"/>
      </w:pPr>
      <w:r>
        <w:t>1:</w:t>
      </w:r>
      <w:r w:rsidR="00A51445">
        <w:t>30</w:t>
      </w:r>
      <w:r>
        <w:t xml:space="preserve"> to 2:</w:t>
      </w:r>
      <w:r w:rsidR="00A51445">
        <w:t>3</w:t>
      </w:r>
      <w:r>
        <w:t>0</w:t>
      </w:r>
      <w:r w:rsidR="00A51445">
        <w:tab/>
        <w:t>Panel discussion – Law Firm Diversity</w:t>
      </w:r>
    </w:p>
    <w:p w14:paraId="0A683FE9" w14:textId="5511B543" w:rsidR="002D7845" w:rsidRPr="00A51445" w:rsidRDefault="00217949" w:rsidP="002D7845">
      <w:pPr>
        <w:pStyle w:val="PlainText"/>
        <w:spacing w:line="360" w:lineRule="auto"/>
        <w:rPr>
          <w:i/>
          <w:iCs/>
        </w:rPr>
      </w:pPr>
      <w:r>
        <w:t>2:</w:t>
      </w:r>
      <w:r w:rsidR="00A51445">
        <w:t>3</w:t>
      </w:r>
      <w:r>
        <w:t xml:space="preserve">0 to </w:t>
      </w:r>
      <w:r w:rsidR="00A51445">
        <w:t>3:30</w:t>
      </w:r>
      <w:r w:rsidR="00A51445">
        <w:tab/>
        <w:t>Beau Biden’s Life and Legacy</w:t>
      </w:r>
    </w:p>
    <w:p w14:paraId="5C68729F" w14:textId="26801A77" w:rsidR="002D7845" w:rsidRDefault="00A51445" w:rsidP="002D7845">
      <w:pPr>
        <w:pStyle w:val="PlainText"/>
        <w:spacing w:line="360" w:lineRule="auto"/>
      </w:pPr>
      <w:r>
        <w:t>3</w:t>
      </w:r>
      <w:r w:rsidR="002D7845">
        <w:t>:</w:t>
      </w:r>
      <w:r>
        <w:t>30</w:t>
      </w:r>
      <w:r w:rsidR="002D7845">
        <w:t xml:space="preserve"> to 3:</w:t>
      </w:r>
      <w:r>
        <w:t>45</w:t>
      </w:r>
      <w:r>
        <w:tab/>
        <w:t>Afternoon Break - Networking</w:t>
      </w:r>
    </w:p>
    <w:p w14:paraId="418982BB" w14:textId="6FE0DF57" w:rsidR="00A51445" w:rsidRDefault="00A51445" w:rsidP="002D7845">
      <w:pPr>
        <w:pStyle w:val="PlainText"/>
        <w:spacing w:line="360" w:lineRule="auto"/>
      </w:pPr>
      <w:r>
        <w:t>3:45 to 4:45</w:t>
      </w:r>
      <w:r>
        <w:tab/>
        <w:t>LNA Business Meeting</w:t>
      </w:r>
    </w:p>
    <w:p w14:paraId="0FF3CA3E" w14:textId="77777777" w:rsidR="00A51445" w:rsidRDefault="00A51445" w:rsidP="002D7845">
      <w:pPr>
        <w:pStyle w:val="PlainText"/>
        <w:spacing w:line="360" w:lineRule="auto"/>
      </w:pPr>
      <w:r>
        <w:t>4</w:t>
      </w:r>
      <w:r w:rsidR="002D7845">
        <w:t>:</w:t>
      </w:r>
      <w:r>
        <w:t>45</w:t>
      </w:r>
      <w:r>
        <w:tab/>
      </w:r>
      <w:r>
        <w:tab/>
        <w:t>Closing Remarks from President &amp; Host Firm</w:t>
      </w:r>
    </w:p>
    <w:p w14:paraId="2E021CF6" w14:textId="66F8362B" w:rsidR="002D7845" w:rsidRDefault="00A51445" w:rsidP="002D7845">
      <w:pPr>
        <w:pStyle w:val="PlainText"/>
        <w:spacing w:line="360" w:lineRule="auto"/>
      </w:pPr>
      <w:r>
        <w:t>5:00</w:t>
      </w:r>
      <w:r>
        <w:tab/>
      </w:r>
      <w:r>
        <w:tab/>
      </w:r>
      <w:r w:rsidR="002D7845">
        <w:t>Adjourn</w:t>
      </w:r>
    </w:p>
    <w:sectPr w:rsidR="002D7845" w:rsidSect="00925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2C41" w14:textId="77777777" w:rsidR="007B1FED" w:rsidRDefault="007B1FED" w:rsidP="00925E0E">
      <w:pPr>
        <w:spacing w:after="0" w:line="240" w:lineRule="auto"/>
      </w:pPr>
      <w:r>
        <w:separator/>
      </w:r>
    </w:p>
  </w:endnote>
  <w:endnote w:type="continuationSeparator" w:id="0">
    <w:p w14:paraId="05B3B099" w14:textId="77777777" w:rsidR="007B1FED" w:rsidRDefault="007B1FED" w:rsidP="0092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6F03" w14:textId="77777777" w:rsidR="00925E0E" w:rsidRDefault="00925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FDC9" w14:textId="77777777" w:rsidR="00925E0E" w:rsidRDefault="00925E0E" w:rsidP="00925E0E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689D">
      <w:rPr>
        <w:rFonts w:ascii="Arial" w:hAnsi="Arial" w:cs="Arial"/>
        <w:sz w:val="16"/>
      </w:rPr>
      <w:t>4851-2514-6018,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B84" w14:textId="77777777" w:rsidR="00925E0E" w:rsidRDefault="0092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0C0C" w14:textId="77777777" w:rsidR="007B1FED" w:rsidRDefault="007B1FED" w:rsidP="00925E0E">
      <w:pPr>
        <w:spacing w:after="0" w:line="240" w:lineRule="auto"/>
      </w:pPr>
      <w:r>
        <w:separator/>
      </w:r>
    </w:p>
  </w:footnote>
  <w:footnote w:type="continuationSeparator" w:id="0">
    <w:p w14:paraId="75CA0EEB" w14:textId="77777777" w:rsidR="007B1FED" w:rsidRDefault="007B1FED" w:rsidP="0092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E74C" w14:textId="77777777" w:rsidR="00925E0E" w:rsidRDefault="00925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4CD" w14:textId="77777777" w:rsidR="00925E0E" w:rsidRDefault="00925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0B31" w14:textId="77777777" w:rsidR="00925E0E" w:rsidRDefault="00925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1-2514-6018, v. 1"/>
    <w:docVar w:name="ndGeneratedStampLocation" w:val="ExceptFirst"/>
  </w:docVars>
  <w:rsids>
    <w:rsidRoot w:val="002D7845"/>
    <w:rsid w:val="0003731E"/>
    <w:rsid w:val="000764B2"/>
    <w:rsid w:val="00193306"/>
    <w:rsid w:val="001D27A0"/>
    <w:rsid w:val="00205F1E"/>
    <w:rsid w:val="00217949"/>
    <w:rsid w:val="00222FCF"/>
    <w:rsid w:val="002801AE"/>
    <w:rsid w:val="002D7845"/>
    <w:rsid w:val="00373E6C"/>
    <w:rsid w:val="003B2FFE"/>
    <w:rsid w:val="00553616"/>
    <w:rsid w:val="00692894"/>
    <w:rsid w:val="007B1FED"/>
    <w:rsid w:val="007C4029"/>
    <w:rsid w:val="00925E0E"/>
    <w:rsid w:val="009D2BE9"/>
    <w:rsid w:val="00A33BB8"/>
    <w:rsid w:val="00A51445"/>
    <w:rsid w:val="00AE6075"/>
    <w:rsid w:val="00B5689D"/>
    <w:rsid w:val="00B76A83"/>
    <w:rsid w:val="00C93E0D"/>
    <w:rsid w:val="00D368DF"/>
    <w:rsid w:val="00D573F0"/>
    <w:rsid w:val="00DD0B35"/>
    <w:rsid w:val="00DF06F3"/>
    <w:rsid w:val="00E212D1"/>
    <w:rsid w:val="00F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6F36"/>
  <w15:chartTrackingRefBased/>
  <w15:docId w15:val="{4FC518A1-91A2-450B-9930-69787009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78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D784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0E"/>
  </w:style>
  <w:style w:type="paragraph" w:styleId="Footer">
    <w:name w:val="footer"/>
    <w:basedOn w:val="Normal"/>
    <w:link w:val="FooterChar"/>
    <w:uiPriority w:val="99"/>
    <w:unhideWhenUsed/>
    <w:rsid w:val="0092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Scott Schulten</dc:creator>
  <cp:keywords/>
  <dc:description/>
  <cp:lastModifiedBy>Marge Bacon</cp:lastModifiedBy>
  <cp:revision>5</cp:revision>
  <dcterms:created xsi:type="dcterms:W3CDTF">2021-08-27T17:57:00Z</dcterms:created>
  <dcterms:modified xsi:type="dcterms:W3CDTF">2021-09-09T19:34:00Z</dcterms:modified>
</cp:coreProperties>
</file>